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1A6663" w:rsidP="001A6663">
      <w:pPr>
        <w:spacing w:line="240" w:lineRule="auto"/>
        <w:contextualSpacing/>
      </w:pPr>
      <w:r>
        <w:t xml:space="preserve">HONOR CODE PLEDGE: _______________________________________________ DATE: _____________ </w:t>
      </w:r>
    </w:p>
    <w:p w:rsidR="001A6663" w:rsidRDefault="001A6663" w:rsidP="001A6663">
      <w:pPr>
        <w:spacing w:line="240" w:lineRule="auto"/>
        <w:contextualSpacing/>
      </w:pPr>
    </w:p>
    <w:p w:rsidR="001A6663" w:rsidRPr="001A6663" w:rsidRDefault="001A6663" w:rsidP="001A6663">
      <w:pPr>
        <w:spacing w:line="240" w:lineRule="auto"/>
        <w:contextualSpacing/>
        <w:rPr>
          <w:b/>
        </w:rPr>
      </w:pPr>
      <w:r w:rsidRPr="001A6663">
        <w:rPr>
          <w:b/>
        </w:rPr>
        <w:t>THE ORGANIZATION OF THE EXECUTIVE BRANCH</w:t>
      </w:r>
    </w:p>
    <w:p w:rsidR="001A6663" w:rsidRDefault="001A6663" w:rsidP="001A6663">
      <w:pPr>
        <w:spacing w:line="240" w:lineRule="auto"/>
        <w:contextualSpacing/>
      </w:pPr>
      <w:r>
        <w:t xml:space="preserve">Read pages 249 – 254 and complete all of the questions below about the passage. </w:t>
      </w:r>
    </w:p>
    <w:p w:rsidR="001A6663" w:rsidRDefault="001A6663" w:rsidP="001A6663">
      <w:pPr>
        <w:spacing w:line="240" w:lineRule="auto"/>
        <w:contextualSpacing/>
      </w:pPr>
    </w:p>
    <w:p w:rsidR="001A6663" w:rsidRPr="001A6663" w:rsidRDefault="001A6663" w:rsidP="001A6663">
      <w:pPr>
        <w:spacing w:line="360" w:lineRule="auto"/>
        <w:contextualSpacing/>
      </w:pPr>
      <w:r>
        <w:t xml:space="preserve">1.  Define the term </w:t>
      </w:r>
      <w:r w:rsidRPr="004E33C5">
        <w:rPr>
          <w:b/>
          <w:i/>
          <w:u w:val="single"/>
        </w:rPr>
        <w:t>bureaucracy</w:t>
      </w:r>
      <w:r>
        <w:t xml:space="preserve"> (p. 249) - ___________________________________________________ </w:t>
      </w:r>
      <w:r w:rsidRPr="001A6663">
        <w:t xml:space="preserve">__________________________________________________________________________________________________________________________________________________________________________ </w:t>
      </w:r>
    </w:p>
    <w:p w:rsidR="001A6663" w:rsidRPr="001A6663" w:rsidRDefault="001A6663" w:rsidP="001A6663">
      <w:pPr>
        <w:spacing w:line="360" w:lineRule="auto"/>
        <w:contextualSpacing/>
      </w:pPr>
      <w:r>
        <w:t>2.  What term is given to the group of officials who help the President to manage the federal bureaucracy? (p</w:t>
      </w:r>
      <w:proofErr w:type="gramStart"/>
      <w:r>
        <w:t>.  249</w:t>
      </w:r>
      <w:proofErr w:type="gramEnd"/>
      <w:r>
        <w:t xml:space="preserve">) </w:t>
      </w:r>
      <w:r w:rsidRPr="001A6663">
        <w:t xml:space="preserve">__________________________________________________________________________________________________________________________________________________________________________ </w:t>
      </w:r>
    </w:p>
    <w:p w:rsidR="001A6663" w:rsidRDefault="001A6663" w:rsidP="001A6663">
      <w:pPr>
        <w:spacing w:line="240" w:lineRule="auto"/>
        <w:contextualSpacing/>
      </w:pPr>
      <w:r>
        <w:t xml:space="preserve">3.  What is the job of the White House staff in terms of what they do for the President?  What job titles do members of the President’s White House Staff have? (p. 250) </w:t>
      </w:r>
    </w:p>
    <w:p w:rsidR="001A6663" w:rsidRPr="001A6663" w:rsidRDefault="001A6663" w:rsidP="001A6663">
      <w:pPr>
        <w:spacing w:line="360" w:lineRule="auto"/>
        <w:contextualSpacing/>
      </w:pPr>
      <w:r w:rsidRPr="001A6663">
        <w:t xml:space="preserve">__________________________________________________________________________________________________________________________________________________________________________ </w:t>
      </w:r>
    </w:p>
    <w:p w:rsidR="001A6663" w:rsidRPr="001A6663" w:rsidRDefault="001A6663" w:rsidP="001A6663">
      <w:pPr>
        <w:spacing w:line="360" w:lineRule="auto"/>
        <w:contextualSpacing/>
      </w:pPr>
      <w:r w:rsidRPr="001A6663">
        <w:t xml:space="preserve">__________________________________________________________________________________________________________________________________________________________________________ </w:t>
      </w:r>
    </w:p>
    <w:p w:rsidR="001A6663" w:rsidRPr="001A6663" w:rsidRDefault="001A6663" w:rsidP="001A6663">
      <w:pPr>
        <w:spacing w:line="360" w:lineRule="auto"/>
        <w:contextualSpacing/>
      </w:pPr>
      <w:r>
        <w:t>4.  What two important duties does the Vice President of the United State have? (p. 250</w:t>
      </w:r>
      <w:proofErr w:type="gramStart"/>
      <w:r>
        <w:t xml:space="preserve">)  </w:t>
      </w:r>
      <w:r w:rsidRPr="001A6663">
        <w:t>_</w:t>
      </w:r>
      <w:proofErr w:type="gramEnd"/>
      <w:r w:rsidRPr="001A6663">
        <w:t xml:space="preserve">_________________________________________________________________________________________________________________________________________________________________________ </w:t>
      </w:r>
    </w:p>
    <w:p w:rsidR="001A6663" w:rsidRPr="001A6663" w:rsidRDefault="001A6663" w:rsidP="001A6663">
      <w:pPr>
        <w:spacing w:line="360" w:lineRule="auto"/>
        <w:contextualSpacing/>
      </w:pPr>
      <w:r>
        <w:t xml:space="preserve">5.  How many times in United States history has the Vice President been force to assume the role of President of the United States?  Who was the first Vice President to do so?  Who is the most recent to do so? (p. 250, chart) </w:t>
      </w:r>
      <w:r w:rsidRPr="001A6663">
        <w:t xml:space="preserve">__________________________________________________________________________________________________________________________________________________________________________ </w:t>
      </w:r>
    </w:p>
    <w:p w:rsidR="001A6663" w:rsidRDefault="001A6663" w:rsidP="001A6663">
      <w:pPr>
        <w:spacing w:line="240" w:lineRule="auto"/>
        <w:contextualSpacing/>
      </w:pPr>
      <w:r>
        <w:t>_____________________________________________________________________________________</w:t>
      </w:r>
    </w:p>
    <w:p w:rsidR="001A6663" w:rsidRDefault="001A6663" w:rsidP="001A6663">
      <w:pPr>
        <w:spacing w:line="240" w:lineRule="auto"/>
        <w:contextualSpacing/>
      </w:pPr>
    </w:p>
    <w:p w:rsidR="001A6663" w:rsidRPr="001A6663" w:rsidRDefault="001A6663" w:rsidP="001A6663">
      <w:pPr>
        <w:spacing w:line="360" w:lineRule="auto"/>
        <w:contextualSpacing/>
      </w:pPr>
      <w:r>
        <w:t xml:space="preserve">6.  What does the </w:t>
      </w:r>
      <w:r w:rsidRPr="004E33C5">
        <w:rPr>
          <w:b/>
          <w:i/>
          <w:u w:val="single"/>
        </w:rPr>
        <w:t>Office of Management and Budget</w:t>
      </w:r>
      <w:r>
        <w:t xml:space="preserve"> provide for the President?  (p. 251) </w:t>
      </w:r>
      <w:r w:rsidRPr="001A6663">
        <w:t xml:space="preserve">__________________________________________________________________________________________________________________________________________________________________________ </w:t>
      </w:r>
    </w:p>
    <w:p w:rsidR="00AB1F4B" w:rsidRPr="00AB1F4B" w:rsidRDefault="001A6663" w:rsidP="00AB1F4B">
      <w:pPr>
        <w:spacing w:line="360" w:lineRule="auto"/>
        <w:contextualSpacing/>
      </w:pPr>
      <w:r>
        <w:t xml:space="preserve">7.  Who does the President rely upon to </w:t>
      </w:r>
      <w:r w:rsidR="00AB1F4B">
        <w:t xml:space="preserve">help develop the nation’s foreign policy? (p. 251) </w:t>
      </w:r>
      <w:r w:rsidR="00AB1F4B" w:rsidRPr="00AB1F4B">
        <w:t xml:space="preserve">__________________________________________________________________________________________________________________________________________________________________________ </w:t>
      </w:r>
    </w:p>
    <w:p w:rsidR="001A6663" w:rsidRDefault="00AB1F4B" w:rsidP="001A6663">
      <w:pPr>
        <w:spacing w:line="240" w:lineRule="auto"/>
        <w:contextualSpacing/>
      </w:pPr>
      <w:r>
        <w:lastRenderedPageBreak/>
        <w:t xml:space="preserve">8.  Review the chart on page 252, “Executive Departments.”  How many departments are there today?  Choose any five (5) departments and explain what the department does and why it is important to our nation.  (p. 252) </w:t>
      </w:r>
    </w:p>
    <w:p w:rsidR="00AB1F4B" w:rsidRPr="00AB1F4B" w:rsidRDefault="00AB1F4B" w:rsidP="00AB1F4B">
      <w:pPr>
        <w:spacing w:line="360" w:lineRule="auto"/>
        <w:contextualSpacing/>
      </w:pPr>
      <w:r w:rsidRPr="00AB1F4B">
        <w:t xml:space="preserve">__________________________________________________________________________________________________________________________________________________________________________ </w:t>
      </w:r>
    </w:p>
    <w:p w:rsidR="00AB1F4B" w:rsidRPr="00AB1F4B" w:rsidRDefault="00AB1F4B" w:rsidP="00AB1F4B">
      <w:pPr>
        <w:spacing w:line="360" w:lineRule="auto"/>
        <w:contextualSpacing/>
      </w:pPr>
      <w:r w:rsidRPr="00AB1F4B">
        <w:t xml:space="preserve">__________________________________________________________________________________________________________________________________________________________________________ </w:t>
      </w:r>
    </w:p>
    <w:p w:rsidR="00AB1F4B" w:rsidRPr="00AB1F4B" w:rsidRDefault="00AB1F4B" w:rsidP="00AB1F4B">
      <w:pPr>
        <w:spacing w:line="360" w:lineRule="auto"/>
        <w:contextualSpacing/>
      </w:pPr>
      <w:r w:rsidRPr="00AB1F4B">
        <w:t xml:space="preserve">__________________________________________________________________________________________________________________________________________________________________________ </w:t>
      </w:r>
    </w:p>
    <w:p w:rsidR="00AB1F4B" w:rsidRDefault="00AB1F4B" w:rsidP="00AB1F4B">
      <w:pPr>
        <w:spacing w:line="360" w:lineRule="auto"/>
        <w:contextualSpacing/>
      </w:pPr>
      <w:r w:rsidRPr="00AB1F4B">
        <w:t xml:space="preserve">__________________________________________________________________________________________________________________________________________________________________________ </w:t>
      </w:r>
    </w:p>
    <w:p w:rsidR="00AB1F4B" w:rsidRPr="00AB1F4B" w:rsidRDefault="00AB1F4B" w:rsidP="00AB1F4B">
      <w:pPr>
        <w:spacing w:line="360" w:lineRule="auto"/>
        <w:contextualSpacing/>
      </w:pPr>
      <w:r w:rsidRPr="00AB1F4B">
        <w:t xml:space="preserve">__________________________________________________________________________________________________________________________________________________________________________ </w:t>
      </w:r>
    </w:p>
    <w:p w:rsidR="00AB1F4B" w:rsidRPr="00AB1F4B" w:rsidRDefault="00AB1F4B" w:rsidP="00AB1F4B">
      <w:pPr>
        <w:spacing w:line="360" w:lineRule="auto"/>
        <w:contextualSpacing/>
      </w:pPr>
      <w:r>
        <w:t xml:space="preserve">9.  Why was the </w:t>
      </w:r>
      <w:r w:rsidRPr="004E33C5">
        <w:rPr>
          <w:b/>
          <w:i/>
          <w:u w:val="single"/>
        </w:rPr>
        <w:t>Department of Homeland Security</w:t>
      </w:r>
      <w:r w:rsidR="004E33C5">
        <w:t xml:space="preserve"> c</w:t>
      </w:r>
      <w:r>
        <w:t xml:space="preserve">reated?  Which federal agencies does the leader of the Department of Homeland Security coordinate? (p. 253 or chart, page 252) </w:t>
      </w:r>
      <w:r w:rsidRPr="00AB1F4B">
        <w:t xml:space="preserve">__________________________________________________________________________________________________________________________________________________________________________ </w:t>
      </w:r>
    </w:p>
    <w:p w:rsidR="00AB1F4B" w:rsidRPr="00AB1F4B" w:rsidRDefault="00AB1F4B" w:rsidP="00AB1F4B">
      <w:pPr>
        <w:spacing w:line="360" w:lineRule="auto"/>
        <w:contextualSpacing/>
      </w:pPr>
      <w:r>
        <w:t xml:space="preserve">10.  Who are the members of the President’s </w:t>
      </w:r>
      <w:r w:rsidRPr="004E33C5">
        <w:rPr>
          <w:b/>
          <w:i/>
          <w:u w:val="single"/>
        </w:rPr>
        <w:t>Cabinet</w:t>
      </w:r>
      <w:r>
        <w:t xml:space="preserve">? (p. 253) </w:t>
      </w:r>
      <w:r w:rsidRPr="00AB1F4B">
        <w:t xml:space="preserve">__________________________________________________________________________________________________________________________________________________________________________ </w:t>
      </w:r>
    </w:p>
    <w:p w:rsidR="00AB1F4B" w:rsidRDefault="00AB1F4B" w:rsidP="001A6663">
      <w:pPr>
        <w:spacing w:line="240" w:lineRule="auto"/>
        <w:contextualSpacing/>
      </w:pPr>
      <w:r>
        <w:t xml:space="preserve">11.  Give two (2) examples of independent executive agencies which are under the direct control of the President of the United States.  (p. 253) </w:t>
      </w:r>
    </w:p>
    <w:p w:rsidR="00AB1F4B" w:rsidRDefault="00AB1F4B" w:rsidP="001A6663">
      <w:pPr>
        <w:spacing w:line="240" w:lineRule="auto"/>
        <w:contextualSpacing/>
      </w:pPr>
    </w:p>
    <w:p w:rsidR="00AB1F4B" w:rsidRPr="00AB1F4B" w:rsidRDefault="00AB1F4B" w:rsidP="00AB1F4B">
      <w:pPr>
        <w:spacing w:line="360" w:lineRule="auto"/>
        <w:contextualSpacing/>
      </w:pPr>
      <w:r w:rsidRPr="00AB1F4B">
        <w:t xml:space="preserve">__________________________________________________________________________________________________________________________________________________________________________ </w:t>
      </w:r>
    </w:p>
    <w:p w:rsidR="00AB1F4B" w:rsidRPr="00AB1F4B" w:rsidRDefault="00AB1F4B" w:rsidP="00AB1F4B">
      <w:pPr>
        <w:spacing w:line="360" w:lineRule="auto"/>
        <w:contextualSpacing/>
      </w:pPr>
      <w:r>
        <w:t xml:space="preserve">12.  List at least two (2) government regulatory commissions.  (p. 253) </w:t>
      </w:r>
      <w:r w:rsidRPr="00AB1F4B">
        <w:t xml:space="preserve">__________________________________________________________________________________________________________________________________________________________________________ </w:t>
      </w:r>
    </w:p>
    <w:p w:rsidR="00AB1F4B" w:rsidRDefault="00AB1F4B" w:rsidP="001A6663">
      <w:pPr>
        <w:spacing w:line="240" w:lineRule="auto"/>
        <w:contextualSpacing/>
      </w:pPr>
      <w:r>
        <w:t xml:space="preserve">13.  Provide on example of a government corporation which is created to provide a service and to make profits.  (p. 254) </w:t>
      </w:r>
    </w:p>
    <w:p w:rsidR="00AB1F4B" w:rsidRDefault="00AB1F4B" w:rsidP="001A6663">
      <w:pPr>
        <w:spacing w:line="240" w:lineRule="auto"/>
        <w:contextualSpacing/>
      </w:pPr>
      <w:r>
        <w:t xml:space="preserve">_____________________________________________________________________________________ </w:t>
      </w:r>
    </w:p>
    <w:p w:rsidR="00AB1F4B" w:rsidRDefault="00AB1F4B" w:rsidP="001A6663">
      <w:pPr>
        <w:spacing w:line="240" w:lineRule="auto"/>
        <w:contextualSpacing/>
      </w:pPr>
    </w:p>
    <w:p w:rsidR="00AB1F4B" w:rsidRDefault="00AB1F4B" w:rsidP="001A6663">
      <w:pPr>
        <w:spacing w:line="240" w:lineRule="auto"/>
        <w:contextualSpacing/>
      </w:pPr>
      <w:r>
        <w:t xml:space="preserve">14.  </w:t>
      </w:r>
      <w:r w:rsidR="004E33C5">
        <w:t xml:space="preserve">How does the </w:t>
      </w:r>
      <w:r w:rsidR="004E33C5" w:rsidRPr="004E33C5">
        <w:rPr>
          <w:b/>
          <w:i/>
          <w:u w:val="single"/>
        </w:rPr>
        <w:t>Civil Service System</w:t>
      </w:r>
      <w:r w:rsidR="004E33C5">
        <w:t xml:space="preserve"> choose candidates for jobs in the government? (p. 254) </w:t>
      </w:r>
      <w:bookmarkStart w:id="0" w:name="_GoBack"/>
      <w:bookmarkEnd w:id="0"/>
    </w:p>
    <w:p w:rsidR="004E33C5" w:rsidRDefault="004E33C5" w:rsidP="001A6663">
      <w:pPr>
        <w:spacing w:line="240" w:lineRule="auto"/>
        <w:contextualSpacing/>
      </w:pPr>
    </w:p>
    <w:p w:rsidR="001A6663" w:rsidRDefault="004E33C5" w:rsidP="001A6663">
      <w:pPr>
        <w:spacing w:line="360" w:lineRule="auto"/>
        <w:contextualSpacing/>
      </w:pPr>
      <w:r w:rsidRPr="004E33C5">
        <w:t>___________________________________________________________________________________________________________________________________________</w:t>
      </w:r>
      <w:r>
        <w:t>_______________________________</w:t>
      </w:r>
    </w:p>
    <w:sectPr w:rsidR="001A66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663"/>
    <w:rsid w:val="001A6663"/>
    <w:rsid w:val="004E33C5"/>
    <w:rsid w:val="00806849"/>
    <w:rsid w:val="00AB1F4B"/>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2013-07-31T01:18:00Z</dcterms:created>
  <dcterms:modified xsi:type="dcterms:W3CDTF">2013-07-31T01:48:00Z</dcterms:modified>
</cp:coreProperties>
</file>